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29"/>
        <w:gridCol w:w="5760"/>
        <w:gridCol w:w="360"/>
        <w:gridCol w:w="2160"/>
        <w:gridCol w:w="900"/>
        <w:gridCol w:w="4472"/>
        <w:gridCol w:w="38"/>
        <w:gridCol w:w="10"/>
      </w:tblGrid>
      <w:tr w:rsidR="00CC2BF8" w:rsidTr="00C637BA">
        <w:trPr>
          <w:gridAfter w:val="1"/>
          <w:wAfter w:w="10" w:type="dxa"/>
        </w:trPr>
        <w:tc>
          <w:tcPr>
            <w:tcW w:w="1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800000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GARİP DIŞINDA YENİLİĞİNİ SÜRDÜREN ŞİİR (MAVİCİLER-HİSARCILAR)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snapToGrid w:val="0"/>
              <w:rPr>
                <w:rFonts w:ascii="Comic Sans MS" w:hAnsi="Comic Sans MS"/>
                <w:b/>
                <w:color w:val="800000"/>
                <w:sz w:val="14"/>
                <w:szCs w:val="14"/>
              </w:rPr>
            </w:pPr>
          </w:p>
        </w:tc>
      </w:tr>
      <w:tr w:rsidR="00CC2BF8" w:rsidTr="00C637BA">
        <w:trPr>
          <w:gridAfter w:val="1"/>
          <w:wAfter w:w="10" w:type="dxa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800000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SANATÇILAR</w:t>
            </w:r>
          </w:p>
        </w:tc>
        <w:tc>
          <w:tcPr>
            <w:tcW w:w="13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pStyle w:val="AralkYok"/>
              <w:snapToGrid w:val="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 xml:space="preserve">Fazıl Hüsnü Dağlarca, Behçet </w:t>
            </w:r>
            <w:proofErr w:type="spellStart"/>
            <w:r>
              <w:rPr>
                <w:rFonts w:ascii="Comic Sans MS" w:hAnsi="Comic Sans MS"/>
                <w:b/>
                <w:sz w:val="14"/>
                <w:szCs w:val="14"/>
              </w:rPr>
              <w:t>Necatigil</w:t>
            </w:r>
            <w:proofErr w:type="spellEnd"/>
            <w:r>
              <w:rPr>
                <w:rFonts w:ascii="Comic Sans MS" w:hAnsi="Comic Sans MS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Asaf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Halet Çelebi, 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Cahit </w:t>
            </w:r>
            <w:proofErr w:type="spellStart"/>
            <w:r>
              <w:rPr>
                <w:rFonts w:ascii="Comic Sans MS" w:hAnsi="Comic Sans MS"/>
                <w:b/>
                <w:sz w:val="14"/>
                <w:szCs w:val="14"/>
              </w:rPr>
              <w:t>Külebi</w:t>
            </w:r>
            <w:proofErr w:type="spellEnd"/>
            <w:r>
              <w:rPr>
                <w:rFonts w:ascii="Comic Sans MS" w:hAnsi="Comic Sans MS"/>
                <w:b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4"/>
              </w:rPr>
              <w:t>Necati Cumalı</w:t>
            </w:r>
            <w:r>
              <w:rPr>
                <w:rFonts w:ascii="Comic Sans MS" w:hAnsi="Comic Sans MS"/>
                <w:sz w:val="14"/>
                <w:szCs w:val="14"/>
              </w:rPr>
              <w:t xml:space="preserve">, Hilmi Yavuz, Özdemir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Asaf</w:t>
            </w:r>
            <w:proofErr w:type="spellEnd"/>
          </w:p>
          <w:p w:rsidR="00CC2BF8" w:rsidRDefault="00CC2BF8" w:rsidP="00C637BA">
            <w:pPr>
              <w:pStyle w:val="AralkYok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HİSARCILAR:</w:t>
            </w:r>
            <w:r>
              <w:rPr>
                <w:rFonts w:ascii="Comic Sans MS" w:hAnsi="Comic Sans MS"/>
                <w:sz w:val="14"/>
                <w:szCs w:val="14"/>
              </w:rPr>
              <w:t xml:space="preserve"> Munis Faik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Ozansoy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, Mehmet Çınarlı, İlhan Geçer, Gültekin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Samanoğlu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, Mustafa Necati </w:t>
            </w:r>
            <w:proofErr w:type="gramStart"/>
            <w:r>
              <w:rPr>
                <w:rFonts w:ascii="Comic Sans MS" w:hAnsi="Comic Sans MS"/>
                <w:sz w:val="14"/>
                <w:szCs w:val="14"/>
              </w:rPr>
              <w:t>Karaer,  Yavuz</w:t>
            </w:r>
            <w:proofErr w:type="gramEnd"/>
            <w:r>
              <w:rPr>
                <w:rFonts w:ascii="Comic Sans MS" w:hAnsi="Comic Sans MS"/>
                <w:sz w:val="14"/>
                <w:szCs w:val="14"/>
              </w:rPr>
              <w:t xml:space="preserve"> Bülent Bakiler</w:t>
            </w:r>
          </w:p>
          <w:p w:rsidR="00CC2BF8" w:rsidRDefault="00CC2BF8" w:rsidP="00C637BA">
            <w:pPr>
              <w:pStyle w:val="AralkYok"/>
              <w:rPr>
                <w:rFonts w:ascii="Comic Sans MS" w:eastAsia="Times New Roman" w:hAnsi="Comic Sans MS"/>
                <w:sz w:val="14"/>
                <w:szCs w:val="14"/>
              </w:rPr>
            </w:pPr>
            <w:r>
              <w:rPr>
                <w:rFonts w:ascii="Comic Sans MS" w:eastAsia="Times New Roman" w:hAnsi="Comic Sans MS"/>
                <w:b/>
                <w:sz w:val="14"/>
                <w:szCs w:val="14"/>
              </w:rPr>
              <w:t>MAVİCİLER:</w:t>
            </w:r>
            <w:r>
              <w:rPr>
                <w:rFonts w:ascii="Comic Sans MS" w:eastAsia="Times New Roman" w:hAnsi="Comic Sans MS"/>
                <w:sz w:val="14"/>
                <w:szCs w:val="14"/>
              </w:rPr>
              <w:t xml:space="preserve"> Atilla İLHAN, Fırat </w:t>
            </w:r>
            <w:proofErr w:type="spellStart"/>
            <w:r>
              <w:rPr>
                <w:rFonts w:ascii="Comic Sans MS" w:eastAsia="Times New Roman" w:hAnsi="Comic Sans MS"/>
                <w:sz w:val="14"/>
                <w:szCs w:val="14"/>
              </w:rPr>
              <w:t>Edgü</w:t>
            </w:r>
            <w:proofErr w:type="spellEnd"/>
            <w:r>
              <w:rPr>
                <w:rFonts w:ascii="Comic Sans MS" w:eastAsia="Times New Roman" w:hAnsi="Comic Sans MS"/>
                <w:sz w:val="14"/>
                <w:szCs w:val="14"/>
              </w:rPr>
              <w:t xml:space="preserve">, Orhan Duru, Özdemir Nutku, Yılmaz </w:t>
            </w:r>
            <w:proofErr w:type="spellStart"/>
            <w:r>
              <w:rPr>
                <w:rFonts w:ascii="Comic Sans MS" w:eastAsia="Times New Roman" w:hAnsi="Comic Sans MS"/>
                <w:sz w:val="14"/>
                <w:szCs w:val="14"/>
              </w:rPr>
              <w:t>Gruda</w:t>
            </w:r>
            <w:proofErr w:type="spellEnd"/>
            <w:r>
              <w:rPr>
                <w:rFonts w:ascii="Comic Sans MS" w:eastAsia="Times New Roman" w:hAnsi="Comic Sans MS"/>
                <w:sz w:val="14"/>
                <w:szCs w:val="14"/>
              </w:rPr>
              <w:t>, Ahmet Oktay, Demirtaş Ceyhun, Demir Özlü, Ece Ayhan, Tahsin Yücel, Hilmi Yavuz.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snapToGrid w:val="0"/>
              <w:rPr>
                <w:rFonts w:ascii="Comic Sans MS" w:hAnsi="Comic Sans MS"/>
                <w:b/>
                <w:color w:val="800000"/>
                <w:sz w:val="14"/>
                <w:szCs w:val="14"/>
              </w:rPr>
            </w:pPr>
          </w:p>
        </w:tc>
      </w:tr>
      <w:tr w:rsidR="00CC2BF8" w:rsidTr="00C637BA">
        <w:tblPrEx>
          <w:tblCellMar>
            <w:left w:w="108" w:type="dxa"/>
            <w:right w:w="108" w:type="dxa"/>
          </w:tblCellMar>
        </w:tblPrEx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eastAsia="Times New Roman" w:hAnsi="Comic Sans MS"/>
                <w:b/>
                <w:color w:val="C00000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C00000"/>
                <w:sz w:val="14"/>
                <w:szCs w:val="14"/>
              </w:rPr>
              <w:t>FAZIL H</w:t>
            </w:r>
            <w:r>
              <w:rPr>
                <w:rFonts w:ascii="Comic Sans MS" w:eastAsia="Times New Roman" w:hAnsi="Comic Sans MS"/>
                <w:b/>
                <w:color w:val="C00000"/>
                <w:sz w:val="14"/>
                <w:szCs w:val="14"/>
              </w:rPr>
              <w:t>ÜSNÜ DAĞLARCA</w:t>
            </w:r>
          </w:p>
          <w:p w:rsidR="00CC2BF8" w:rsidRDefault="00CC2BF8" w:rsidP="00C637BA">
            <w:pPr>
              <w:pStyle w:val="AralkYok"/>
              <w:jc w:val="center"/>
              <w:rPr>
                <w:rFonts w:ascii="Comic Sans MS" w:eastAsia="Times New Roman" w:hAnsi="Comic Sans MS"/>
                <w:b/>
                <w:color w:val="C00000"/>
                <w:sz w:val="14"/>
                <w:szCs w:val="14"/>
              </w:rPr>
            </w:pPr>
            <w:r>
              <w:rPr>
                <w:rFonts w:ascii="Comic Sans MS" w:eastAsia="Times New Roman" w:hAnsi="Comic Sans MS"/>
                <w:b/>
                <w:color w:val="C00000"/>
                <w:sz w:val="14"/>
                <w:szCs w:val="14"/>
              </w:rPr>
              <w:t>(</w:t>
            </w:r>
            <w:proofErr w:type="gramStart"/>
            <w:r>
              <w:rPr>
                <w:rFonts w:ascii="Comic Sans MS" w:eastAsia="Times New Roman" w:hAnsi="Comic Sans MS"/>
                <w:b/>
                <w:color w:val="C00000"/>
                <w:sz w:val="14"/>
                <w:szCs w:val="14"/>
              </w:rPr>
              <w:t>1914 -</w:t>
            </w:r>
            <w:proofErr w:type="gramEnd"/>
            <w:r>
              <w:rPr>
                <w:rFonts w:ascii="Comic Sans MS" w:eastAsia="Times New Roman" w:hAnsi="Comic Sans MS"/>
                <w:b/>
                <w:color w:val="C00000"/>
                <w:sz w:val="14"/>
                <w:szCs w:val="14"/>
              </w:rPr>
              <w:t xml:space="preserve"> ...)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snapToGrid w:val="0"/>
              <w:jc w:val="both"/>
              <w:rPr>
                <w:rFonts w:ascii="Comic Sans MS" w:eastAsia="Times New Roman" w:hAnsi="Comic Sans MS"/>
                <w:b/>
                <w:sz w:val="14"/>
                <w:szCs w:val="14"/>
              </w:rPr>
            </w:pP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t xml:space="preserve">*İlk şiirlerinde Necip Fazıl Kısakürek etkisinde kalmış, kendi şiir çizgisine </w:t>
            </w:r>
            <w:r>
              <w:rPr>
                <w:rFonts w:ascii="Comic Sans MS" w:eastAsia="Times New Roman" w:hAnsi="Comic Sans MS"/>
                <w:b/>
                <w:sz w:val="14"/>
                <w:szCs w:val="14"/>
              </w:rPr>
              <w:t>yönelişi "Çocuk ve Allah", "Daha" ki</w:t>
            </w:r>
            <w:r>
              <w:rPr>
                <w:rFonts w:ascii="Comic Sans MS" w:eastAsia="Times New Roman" w:hAnsi="Comic Sans MS"/>
                <w:b/>
                <w:sz w:val="14"/>
                <w:szCs w:val="14"/>
              </w:rPr>
              <w:softHyphen/>
              <w:t>taplarıyla başlamıştır.</w:t>
            </w:r>
            <w:r>
              <w:rPr>
                <w:rFonts w:ascii="Comic Sans MS" w:eastAsia="Times New Roman" w:hAnsi="Comic Sans MS"/>
                <w:sz w:val="14"/>
                <w:szCs w:val="14"/>
              </w:rPr>
              <w:t xml:space="preserve"> *</w:t>
            </w:r>
            <w:r>
              <w:rPr>
                <w:rFonts w:ascii="Comic Sans MS" w:eastAsia="Times New Roman" w:hAnsi="Comic Sans MS"/>
                <w:spacing w:val="-6"/>
                <w:sz w:val="14"/>
                <w:szCs w:val="14"/>
              </w:rPr>
              <w:t>Şiiri devamlı olarak bir yenilenme için</w:t>
            </w:r>
            <w:r>
              <w:rPr>
                <w:rFonts w:ascii="Comic Sans MS" w:eastAsia="Times New Roman" w:hAnsi="Comic Sans MS"/>
                <w:spacing w:val="-6"/>
                <w:sz w:val="14"/>
                <w:szCs w:val="14"/>
              </w:rPr>
              <w:softHyphen/>
            </w:r>
            <w:r>
              <w:rPr>
                <w:rFonts w:ascii="Comic Sans MS" w:eastAsia="Times New Roman" w:hAnsi="Comic Sans MS"/>
                <w:sz w:val="14"/>
                <w:szCs w:val="14"/>
              </w:rPr>
              <w:t>dedir.</w:t>
            </w:r>
            <w:r>
              <w:rPr>
                <w:rFonts w:ascii="Comic Sans MS" w:eastAsia="Times New Roman" w:hAnsi="Comic Sans MS"/>
                <w:b/>
                <w:sz w:val="14"/>
                <w:szCs w:val="14"/>
              </w:rPr>
              <w:t xml:space="preserve"> </w:t>
            </w:r>
            <w:r>
              <w:rPr>
                <w:rFonts w:ascii="Comic Sans MS" w:eastAsia="Times New Roman" w:hAnsi="Comic Sans MS"/>
                <w:sz w:val="14"/>
                <w:szCs w:val="14"/>
              </w:rPr>
              <w:t>D</w:t>
            </w:r>
            <w:r>
              <w:rPr>
                <w:rFonts w:ascii="Comic Sans MS" w:eastAsia="Times New Roman" w:hAnsi="Comic Sans MS"/>
                <w:spacing w:val="-4"/>
                <w:sz w:val="14"/>
                <w:szCs w:val="14"/>
              </w:rPr>
              <w:t>ilin sa</w:t>
            </w:r>
            <w:r>
              <w:rPr>
                <w:rFonts w:ascii="Comic Sans MS" w:eastAsia="Times New Roman" w:hAnsi="Comic Sans MS"/>
                <w:spacing w:val="-4"/>
                <w:sz w:val="14"/>
                <w:szCs w:val="14"/>
              </w:rPr>
              <w:softHyphen/>
              <w:t xml:space="preserve">deleştirilmesi çabalarına katılmış, evrensel temalara </w:t>
            </w:r>
            <w:r>
              <w:rPr>
                <w:rFonts w:ascii="Comic Sans MS" w:eastAsia="Times New Roman" w:hAnsi="Comic Sans MS"/>
                <w:spacing w:val="-6"/>
                <w:sz w:val="14"/>
                <w:szCs w:val="14"/>
              </w:rPr>
              <w:t xml:space="preserve">ağırlık vermiştir. 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t>*</w:t>
            </w:r>
            <w:r>
              <w:rPr>
                <w:rFonts w:ascii="Comic Sans MS" w:hAnsi="Comic Sans MS"/>
                <w:b/>
                <w:spacing w:val="-6"/>
                <w:sz w:val="14"/>
                <w:szCs w:val="14"/>
              </w:rPr>
              <w:t>Da</w:t>
            </w:r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t>ğlarca, Tanzimat'tan bu yana şiirimizin en verimli sanatçı</w:t>
            </w:r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softHyphen/>
            </w:r>
            <w:r>
              <w:rPr>
                <w:rFonts w:ascii="Comic Sans MS" w:eastAsia="Times New Roman" w:hAnsi="Comic Sans MS"/>
                <w:b/>
                <w:sz w:val="14"/>
                <w:szCs w:val="14"/>
              </w:rPr>
              <w:t xml:space="preserve">sıdır.  </w:t>
            </w:r>
          </w:p>
        </w:tc>
        <w:tc>
          <w:tcPr>
            <w:tcW w:w="7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snapToGrid w:val="0"/>
              <w:jc w:val="both"/>
              <w:rPr>
                <w:rFonts w:ascii="Comic Sans MS" w:eastAsia="Times New Roman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C00000"/>
                <w:spacing w:val="-1"/>
                <w:sz w:val="14"/>
                <w:szCs w:val="14"/>
              </w:rPr>
              <w:t>Şiir:</w:t>
            </w:r>
            <w:r>
              <w:rPr>
                <w:rFonts w:ascii="Comic Sans MS" w:hAnsi="Comic Sans MS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mic Sans MS" w:hAnsi="Comic Sans MS"/>
                <w:b/>
                <w:spacing w:val="-6"/>
                <w:sz w:val="14"/>
                <w:szCs w:val="14"/>
              </w:rPr>
              <w:t xml:space="preserve">Havaya </w:t>
            </w:r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t xml:space="preserve">Çizilen Dünya, Çocuk ve Allah, Daha, Çakırın </w:t>
            </w:r>
            <w:r>
              <w:rPr>
                <w:rFonts w:ascii="Comic Sans MS" w:eastAsia="Times New Roman" w:hAnsi="Comic Sans MS"/>
                <w:b/>
                <w:sz w:val="14"/>
                <w:szCs w:val="14"/>
              </w:rPr>
              <w:t xml:space="preserve">Destanı, Taş Devri, Üç Şehitler Destanı, Toprak Ana, </w:t>
            </w:r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t>Aç Yazı, İstiklal Savaşı - Samsun'dan Ankara'ya, İstiklal Savaşı - İnönüler, Sivaslı Karınca, İstanbul-Fetih Desta</w:t>
            </w:r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softHyphen/>
              <w:t xml:space="preserve">nı, Anıtkabir, Asu, Delice Böcek, Batı Acısı, Mevlana'da </w:t>
            </w:r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t xml:space="preserve">Olmak (Gezi), </w:t>
            </w:r>
            <w:proofErr w:type="spellStart"/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t>Hoo'lar</w:t>
            </w:r>
            <w:proofErr w:type="spellEnd"/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t>, Özgürlük Alanı, Cezayir Türkü</w:t>
            </w:r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softHyphen/>
              <w:t xml:space="preserve">sü (Fransızca, İngilizce ve Arapça çevirileriyle birlikte), Aylam, Türk Olmak, Yedi </w:t>
            </w:r>
            <w:proofErr w:type="spellStart"/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t>Memetler</w:t>
            </w:r>
            <w:proofErr w:type="spellEnd"/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t>, Çanakkale Desta</w:t>
            </w:r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softHyphen/>
            </w:r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t xml:space="preserve">nı, Dışarıdan Gazel, </w:t>
            </w:r>
            <w:proofErr w:type="spellStart"/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t>Kazmalama</w:t>
            </w:r>
            <w:proofErr w:type="spellEnd"/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t>Yeryağ</w:t>
            </w:r>
            <w:proofErr w:type="spellEnd"/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t>, Vietnam Sa</w:t>
            </w:r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softHyphen/>
              <w:t>vaşımız, (İngilizcesiyle) Kubilay Destanı, Haydi, 19 Ma</w:t>
            </w:r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softHyphen/>
            </w:r>
            <w:r>
              <w:rPr>
                <w:rFonts w:ascii="Comic Sans MS" w:eastAsia="Times New Roman" w:hAnsi="Comic Sans MS"/>
                <w:b/>
                <w:sz w:val="14"/>
                <w:szCs w:val="14"/>
              </w:rPr>
              <w:t xml:space="preserve">yıs Destanı, Vietnam Körü (destan-oyun), Hiroşima </w:t>
            </w:r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t xml:space="preserve">(Fransızca, İngilizce çevirileriyle), Malazgirt </w:t>
            </w:r>
            <w:proofErr w:type="spellStart"/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t>Ululaması</w:t>
            </w:r>
            <w:proofErr w:type="spellEnd"/>
            <w:r>
              <w:rPr>
                <w:rFonts w:ascii="Comic Sans MS" w:eastAsia="Times New Roman" w:hAnsi="Comic Sans MS"/>
                <w:b/>
                <w:spacing w:val="-6"/>
                <w:sz w:val="14"/>
                <w:szCs w:val="14"/>
              </w:rPr>
              <w:t xml:space="preserve">, </w:t>
            </w:r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t xml:space="preserve">Kınalı Kuzu </w:t>
            </w:r>
            <w:proofErr w:type="spellStart"/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t>Ağıdı</w:t>
            </w:r>
            <w:proofErr w:type="spellEnd"/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t xml:space="preserve">, Gazi Mustafa Kemal Atatürk, Horoz, 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t xml:space="preserve">Hollandalı Dörtlükler, Çukurova </w:t>
            </w:r>
            <w:proofErr w:type="spellStart"/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t>Koçaklaması</w:t>
            </w:r>
            <w:proofErr w:type="spellEnd"/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t xml:space="preserve">, Nötron </w:t>
            </w:r>
            <w:r>
              <w:rPr>
                <w:rFonts w:ascii="Comic Sans MS" w:eastAsia="Times New Roman" w:hAnsi="Comic Sans MS"/>
                <w:b/>
                <w:spacing w:val="-7"/>
                <w:sz w:val="14"/>
                <w:szCs w:val="14"/>
              </w:rPr>
              <w:t xml:space="preserve">Bombası, Yunus Emre'de Olmak, Çıplak, İlk Yapıtla 50 </w:t>
            </w:r>
            <w:r>
              <w:rPr>
                <w:rFonts w:ascii="Comic Sans MS" w:eastAsia="Times New Roman" w:hAnsi="Comic Sans MS"/>
                <w:b/>
                <w:sz w:val="14"/>
                <w:szCs w:val="14"/>
              </w:rPr>
              <w:t>Yıl Sonrakiler, Uzaklarda Giyinmek, Dildeki Bilgisayar</w:t>
            </w:r>
          </w:p>
        </w:tc>
      </w:tr>
      <w:tr w:rsidR="00CC2BF8" w:rsidTr="00C637BA">
        <w:tblPrEx>
          <w:tblCellMar>
            <w:left w:w="108" w:type="dxa"/>
            <w:right w:w="108" w:type="dxa"/>
          </w:tblCellMar>
        </w:tblPrEx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C00000"/>
                <w:sz w:val="14"/>
                <w:szCs w:val="14"/>
              </w:rPr>
              <w:t>BEHÇET NECATİGİL</w:t>
            </w: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C00000"/>
                <w:sz w:val="14"/>
                <w:szCs w:val="14"/>
              </w:rPr>
              <w:t>(1916-1979)</w:t>
            </w:r>
          </w:p>
        </w:tc>
        <w:tc>
          <w:tcPr>
            <w:tcW w:w="8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snapToGrid w:val="0"/>
              <w:jc w:val="both"/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</w:pP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t>Ev şairidir. Radyo oyunları yaz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mış, edebiyat tarihiyle ilgili çalışmalar yapmıştır. İlk şiir kitapları "Kapalıçarşı", *Son şiirlerinde ge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leneksel Türk şiirinin söyleyiş uygulamalarını denemiş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tir. Bir arayış, yeni bir şiir dili kurmak amacıyla ilk yapı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tından sonuncuya kadar bir gelişme içindedir. *Yenileşen edebiyatımızın 1940 Kuşağı diye adlandırı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lan şairlerinin başında gelir. İçe dönük kişiliğine karşın şiirlerinde kendi evinden başlayarak öteki evleri, soka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ğı, çevreyi, dış dünyayı ve toplumu kavramaya, irdele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meye yönelmiştir. Şiiri tüm süslerinden arındıra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rak, sade bir görüşle, günlük yaşantılarına bağlanır. Evreni, insan topluklarını sembolist bir gerçekçilikle mısralarında işler.</w:t>
            </w:r>
          </w:p>
        </w:tc>
        <w:tc>
          <w:tcPr>
            <w:tcW w:w="5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pStyle w:val="AralkYok"/>
              <w:snapToGrid w:val="0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Şiir: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Kapalı Çarşı, Çevre, Evler, Eski Toprak, Arada, Dar Çağ, Yaz Dönemi, Divançe, İki Başına Yürümek, En/Cam, Zebra, Kareler Aklar, Sevgilerde, Beyler, Söyleriz "Yalnızlık Bir Yağmura Benzer" ismiyle çeviri şiirleri ya</w:t>
            </w:r>
            <w:r>
              <w:rPr>
                <w:rFonts w:ascii="Comic Sans MS" w:hAnsi="Comic Sans MS"/>
                <w:b/>
                <w:sz w:val="14"/>
                <w:szCs w:val="14"/>
              </w:rPr>
              <w:softHyphen/>
              <w:t>yınlanmıştır.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Düzyazı: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Bile/Yazdı, Edebiyatımızda İsimler Sözlüğü Edebiyatımızda Eserler Sözlüğü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Radyo oyunları: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Yıldızlara Bakmak, Gece Aşevi, Üç Turunçlar, Pencere</w:t>
            </w:r>
          </w:p>
        </w:tc>
      </w:tr>
      <w:tr w:rsidR="00CC2BF8" w:rsidTr="00C637BA">
        <w:tblPrEx>
          <w:tblCellMar>
            <w:left w:w="108" w:type="dxa"/>
            <w:right w:w="108" w:type="dxa"/>
          </w:tblCellMar>
        </w:tblPrEx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bCs/>
                <w:color w:val="C00000"/>
                <w:spacing w:val="-8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C00000"/>
                <w:sz w:val="14"/>
                <w:szCs w:val="14"/>
              </w:rPr>
              <w:t xml:space="preserve">NECATİ CUMALI </w:t>
            </w: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C00000"/>
                <w:sz w:val="14"/>
                <w:szCs w:val="14"/>
              </w:rPr>
              <w:t>(1921-2001)</w:t>
            </w:r>
          </w:p>
        </w:tc>
        <w:tc>
          <w:tcPr>
            <w:tcW w:w="6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snapToGrid w:val="0"/>
              <w:jc w:val="both"/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</w:pP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t>*Çağdaş Türk edebiyatının en verimli ya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zarlarından biri olarak kabul edilir. *Şiirin yanı sıra öykü, roman ve tiyatro türlerinde de ya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 xml:space="preserve">pıt vermiştir. *Roman ve öykülerinde çoğunlukla Ege Bölgesi'ndeki kasaba ve kırsal kesim insanlarının sorularını işledi. "Tütün Zamanı" (1971'de </w:t>
            </w:r>
            <w:proofErr w:type="spellStart"/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t>Zeliş</w:t>
            </w:r>
            <w:proofErr w:type="spellEnd"/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t xml:space="preserve"> adıyla), "Yağmurlar ve Topraklar", "Acı Tütün" romanları bu ürünlerin en ba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şarılıları arasındadır. Yaşamayı, yaşama sevinci hakkını en karamsar bir or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tamda bile savunur.</w:t>
            </w:r>
          </w:p>
        </w:tc>
        <w:tc>
          <w:tcPr>
            <w:tcW w:w="7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pStyle w:val="AralkYok"/>
              <w:snapToGrid w:val="0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BB9643" wp14:editId="5B80907C">
                      <wp:simplePos x="0" y="0"/>
                      <wp:positionH relativeFrom="margin">
                        <wp:posOffset>2770505</wp:posOffset>
                      </wp:positionH>
                      <wp:positionV relativeFrom="paragraph">
                        <wp:posOffset>8107680</wp:posOffset>
                      </wp:positionV>
                      <wp:extent cx="0" cy="247015"/>
                      <wp:effectExtent l="6350" t="6985" r="12700" b="12700"/>
                      <wp:wrapNone/>
                      <wp:docPr id="23" name="Düz Bağlayıc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015"/>
                              </a:xfrm>
                              <a:prstGeom prst="line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4AC57" id="Düz Bağlayıcı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8.15pt,638.4pt" to="218.15pt,6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5IBpwIAAHwFAAAOAAAAZHJzL2Uyb0RvYy54bWysVEtu2zAQ3RfoHQjuFX0sfyJEDmJJ7iZt&#10;AyRF17REWUQpUiCZyG7Rs/QM2XfXHKxDylbjdFMUkQCCQw4f38yb4cXlruXogSrNpEhxeBZgREUp&#10;Kya2Kf50t/YWGGlDREW4FDTFe6rx5fLtm4u+S2gkG8krqhCACJ30XYobY7rE93XZ0JboM9lRAZu1&#10;VC0xYKqtXynSA3rL/SgIZn4vVdUpWVKtYTUfNvHS4dc1Lc3HutbUIJ5i4GbcqNy4saO/vCDJVpGu&#10;YeWBBvkPFi1hAi4doXJiCLpX7C+olpVKalmbs1K2vqxrVlIXA0QTBi+iuW1IR10skBzdjWnSrwdb&#10;fni4UYhVKY4mGAnSgkb5r59f0Yo8/eBk//RYPj0i2INE9Z1OwD8TN8qGWu7EbXctyy8aCZk1RGyp&#10;I3y37wAktCf8kyPW0B1ct+nfywp8yL2RLmu7WrUWEvKBdk6c/SgO3RlUDoslrEbxPAinDpwkx3Od&#10;0uYdlS2ykxRzJmzaSEIerrWxPEhydLHLQq4Z5056LlCf4kkUB+6AlpxVdtO6abXdZFyhB2KLx32H&#10;e0/cWmaghDlrU7wYnUjSUFIVonK3GML4MAcmXFhw6opzoAfWzsDUrUO4rnC+nQfnxaJYxF4czQov&#10;DvLcu1pnsTdbh/NpPsmzLA+/W9ZhnDSsqqiwxI9FHMb/ViSHdhrKbyzjMUP+KbpLJZA9ZXq1ngbz&#10;eLLw5vPpxIsnReCtFuvMu8rC2WxerLJV8YJp4aLXr0N2TKVlJe9Bjdum6lHFbC1MpudRiMGApo/m&#10;gz6I8C28VqVRGClpPjPTuMq1NWcxToRfBPY/CD+iD4k4amitUYVDbH9SBZof9XUNYXtg6KaNrPY3&#10;6tgo0OLu0OE5sm/Icxvmzx/N5W8AAAD//wMAUEsDBBQABgAIAAAAIQDAAV1W2wAAAA0BAAAPAAAA&#10;ZHJzL2Rvd25yZXYueG1sTE+7TsMwFN2R+AfrIrFRpwmkKI1TIaRuLC0RiM2Nb5NAfB3ZThv+nosY&#10;6HgeOo9yM9tBnNCH3pGC5SIBgdQ401OroH7d3j2CCFGT0YMjVPCNATbV9VWpC+POtMPTPraCQygU&#10;WkEX41hIGZoOrQ4LNyKxdnTe6sjQt9J4feZwO8g0SXJpdU/c0OkRnztsvvaT5d6Xfhuxrt926N79&#10;B/npk9JJqdub+WkNIuIc/83wO5+nQ8WbDm4iE8Sg4D7LM7aykK5yPsGWP+rAVLZ8WIGsSnn5ovoB&#10;AAD//wMAUEsBAi0AFAAGAAgAAAAhALaDOJL+AAAA4QEAABMAAAAAAAAAAAAAAAAAAAAAAFtDb250&#10;ZW50X1R5cGVzXS54bWxQSwECLQAUAAYACAAAACEAOP0h/9YAAACUAQAACwAAAAAAAAAAAAAAAAAv&#10;AQAAX3JlbHMvLnJlbHNQSwECLQAUAAYACAAAACEAjyOSAacCAAB8BQAADgAAAAAAAAAAAAAAAAAu&#10;AgAAZHJzL2Uyb0RvYy54bWxQSwECLQAUAAYACAAAACEAwAFdVtsAAAANAQAADwAAAAAAAAAAAAAA&#10;AAABBQAAZHJzL2Rvd25yZXYueG1sUEsFBgAAAAAEAAQA8wAAAAkGAAAAAA==&#10;" strokeweight=".09mm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33C088" wp14:editId="526E194A">
                      <wp:simplePos x="0" y="0"/>
                      <wp:positionH relativeFrom="margin">
                        <wp:posOffset>6221095</wp:posOffset>
                      </wp:positionH>
                      <wp:positionV relativeFrom="paragraph">
                        <wp:posOffset>7833360</wp:posOffset>
                      </wp:positionV>
                      <wp:extent cx="0" cy="277495"/>
                      <wp:effectExtent l="8890" t="8890" r="10160" b="8890"/>
                      <wp:wrapNone/>
                      <wp:docPr id="22" name="Düz Bağlayıc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7495"/>
                              </a:xfrm>
                              <a:prstGeom prst="line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427B2" id="Düz Bağlayıcı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89.85pt,616.8pt" to="489.85pt,6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V+pwIAAHwFAAAOAAAAZHJzL2Uyb0RvYy54bWysVN1u2yAUvp+0d0Dcu/6JEydWnaqxnd10&#10;W6V22jUxOEbDYAGNk017lj1D73e3PtgAJ17T3UxTbQlx4PDxnfOdw+XVvmVgR6SigmcwvAggILwS&#10;mPJtBj/dr705BEojjhETnGTwQBS8Wr59c9l3KYlEIxgmEhgQrtK+y2CjdZf6vqoa0iJ1ITrCzWYt&#10;ZIu0MeXWxxL1Br1lfhQEM78XEndSVEQps1oMm3Dp8OuaVPpjXSuiAcug4abdKN24saO/vETpVqKu&#10;odWRBvoPFi2i3Fw6QhVII/Ag6V9QLa2kUKLWF5VofVHXtCIuBhNNGLyI5q5BHXGxmOSobkyTej3Y&#10;6sPuVgKKMxhFEHDUGo2KXz+/ghV6+sHQ4emxenoEZs8kqu9UavxzfittqNWe33U3ovqiABd5g/iW&#10;OML3h86AhPaEf3bEGqoz12369wIbH/SghcvavpathTT5AHsnzmEUh+w1qIbFyqxGSRIvpg4cpadz&#10;nVT6HREtsJMMMspt2lCKdjdKWx4oPbnYZS7WlDEnPeOgz+AkigN3QAlGsd20bkpuNzmTYIds8bjv&#10;eO+ZW0u1KWFG2wzORyeUNgThkmN3i0aUDXPDhHELTlxxDvSMtddm6tZNuK5wvi2CRTkv57EXR7PS&#10;i4Oi8K7XeezN1mEyLSZFnhfhd8s6jNOGYky4JX4q4jD+tyI5ttNQfmMZjxnyz9FdKg3Zc6bX62mQ&#10;xJO5lyTTiRdPysBbzde5d52Hs1lSrvJV+YJp6aJXr0N2TKVlJR6MGncN7gGmthYm00UUQmOYpo+S&#10;QR+A2Na8VpWWEEihP1PduMq1NWcxzoSfB/Y/Cj+iD4k4aWitUYVjbH9SZTQ/6esawvbA0E0bgQ+3&#10;8tQopsXdoeNzZN+Q57aZP380l78BAAD//wMAUEsDBBQABgAIAAAAIQAJHJvG3QAAAA0BAAAPAAAA&#10;ZHJzL2Rvd25yZXYueG1sTI/BTsMwEETvSPyDtUjcqEMiNTTEqRBSb1xaoiJubrxNUuJ1ZDtt+Hu2&#10;4gDHnRnNvC3Xsx3EGX3oHSl4XCQgkBpnemoV1O+bhycQIWoyenCECr4xwLq6vSl1YdyFtnjexVZw&#10;CYVCK+hiHAspQ9Oh1WHhRiT2js5bHfn0rTReX7jcDjJNkqW0uide6PSIrx02X7vJ8u5bv4lY1/st&#10;ug//SX46UTopdX83vzyDiDjHvzBc8RkdKmY6uIlMEIOCVb7KOcpGmmVLEBz5lQ5XKc8zkFUp/39R&#10;/QAAAP//AwBQSwECLQAUAAYACAAAACEAtoM4kv4AAADhAQAAEwAAAAAAAAAAAAAAAAAAAAAAW0Nv&#10;bnRlbnRfVHlwZXNdLnhtbFBLAQItABQABgAIAAAAIQA4/SH/1gAAAJQBAAALAAAAAAAAAAAAAAAA&#10;AC8BAABfcmVscy8ucmVsc1BLAQItABQABgAIAAAAIQAc+EV+pwIAAHwFAAAOAAAAAAAAAAAAAAAA&#10;AC4CAABkcnMvZTJvRG9jLnhtbFBLAQItABQABgAIAAAAIQAJHJvG3QAAAA0BAAAPAAAAAAAAAAAA&#10;AAAAAAEFAABkcnMvZG93bnJldi54bWxQSwUGAAAAAAQABADzAAAACwYAAAAA&#10;" strokeweight=".09mm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Şiir: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4"/>
                <w:szCs w:val="14"/>
              </w:rPr>
              <w:t>Izılçullu</w:t>
            </w:r>
            <w:proofErr w:type="spellEnd"/>
            <w:r>
              <w:rPr>
                <w:rFonts w:ascii="Comic Sans MS" w:hAnsi="Comic Sans MS"/>
                <w:b/>
                <w:sz w:val="14"/>
                <w:szCs w:val="14"/>
              </w:rPr>
              <w:t xml:space="preserve"> Yolu, Harbe Gidenin Şarkıları, Mayıs Ayı Not</w:t>
            </w:r>
            <w:r>
              <w:rPr>
                <w:rFonts w:ascii="Comic Sans MS" w:hAnsi="Comic Sans MS"/>
                <w:b/>
                <w:sz w:val="14"/>
                <w:szCs w:val="14"/>
              </w:rPr>
              <w:softHyphen/>
              <w:t xml:space="preserve">er. Güzel Aydınlık, Denizin İlk Yükselişi, İmbatla Ge-en. Güneş Çizgisi, Yağmurlu Deniz, Başaklar Gebe, 2eylân </w:t>
            </w:r>
            <w:proofErr w:type="spellStart"/>
            <w:r>
              <w:rPr>
                <w:rFonts w:ascii="Comic Sans MS" w:hAnsi="Comic Sans MS"/>
                <w:b/>
                <w:sz w:val="14"/>
                <w:szCs w:val="14"/>
              </w:rPr>
              <w:t>Ağıdı</w:t>
            </w:r>
            <w:proofErr w:type="spellEnd"/>
            <w:r>
              <w:rPr>
                <w:rFonts w:ascii="Comic Sans MS" w:hAnsi="Comic Sans MS"/>
                <w:b/>
                <w:sz w:val="14"/>
                <w:szCs w:val="14"/>
              </w:rPr>
              <w:t>, Aşklar Yalnızlıklar, Kısmeti Kapalı Genç</w:t>
            </w:r>
            <w:r>
              <w:rPr>
                <w:rFonts w:ascii="Comic Sans MS" w:hAnsi="Comic Sans MS"/>
                <w:b/>
                <w:sz w:val="14"/>
                <w:szCs w:val="14"/>
              </w:rPr>
              <w:softHyphen/>
              <w:t>lik. Aç Güneş, Bozkırda Bir Atlı, Yarasın Beyler, Tufan</w:t>
            </w:r>
            <w:r>
              <w:rPr>
                <w:rFonts w:ascii="Comic Sans MS" w:hAnsi="Comic Sans MS"/>
                <w:b/>
                <w:sz w:val="14"/>
                <w:szCs w:val="14"/>
              </w:rPr>
              <w:softHyphen/>
              <w:t>dan Önce, Aşklar Yalnızlıklar, Kısmeti Kapalı Gençlik, Bütün Şiirleri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Öykü: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Yalnız Kadın, Değişik Gözle, Susuz Yaz, Ay Büyürken </w:t>
            </w:r>
            <w:proofErr w:type="spellStart"/>
            <w:r>
              <w:rPr>
                <w:rFonts w:ascii="Comic Sans MS" w:hAnsi="Comic Sans MS"/>
                <w:b/>
                <w:sz w:val="14"/>
                <w:szCs w:val="14"/>
              </w:rPr>
              <w:t>Jyuyamam</w:t>
            </w:r>
            <w:proofErr w:type="spellEnd"/>
            <w:r>
              <w:rPr>
                <w:rFonts w:ascii="Comic Sans MS" w:hAnsi="Comic Sans MS"/>
                <w:b/>
                <w:sz w:val="14"/>
                <w:szCs w:val="14"/>
              </w:rPr>
              <w:t xml:space="preserve">, Makedonya 1900, Kente İnen Kaplanlar, </w:t>
            </w:r>
            <w:proofErr w:type="spellStart"/>
            <w:r>
              <w:rPr>
                <w:rFonts w:ascii="Comic Sans MS" w:hAnsi="Comic Sans MS"/>
                <w:b/>
                <w:sz w:val="14"/>
                <w:szCs w:val="14"/>
              </w:rPr>
              <w:t>Mâ</w:t>
            </w:r>
            <w:proofErr w:type="spellEnd"/>
            <w:r>
              <w:rPr>
                <w:rFonts w:ascii="Comic Sans MS" w:hAnsi="Comic Sans MS"/>
                <w:b/>
                <w:sz w:val="14"/>
                <w:szCs w:val="14"/>
              </w:rPr>
              <w:t xml:space="preserve"> Hanım, Revizyonist, </w:t>
            </w:r>
            <w:proofErr w:type="spellStart"/>
            <w:r>
              <w:rPr>
                <w:rFonts w:ascii="Comic Sans MS" w:hAnsi="Comic Sans MS"/>
                <w:b/>
                <w:sz w:val="14"/>
                <w:szCs w:val="14"/>
              </w:rPr>
              <w:t>Yakub'un</w:t>
            </w:r>
            <w:proofErr w:type="spellEnd"/>
            <w:r>
              <w:rPr>
                <w:rFonts w:ascii="Comic Sans MS" w:hAnsi="Comic Sans MS"/>
                <w:b/>
                <w:sz w:val="14"/>
                <w:szCs w:val="14"/>
              </w:rPr>
              <w:t xml:space="preserve"> Koyunları, Aylı </w:t>
            </w:r>
            <w:proofErr w:type="spellStart"/>
            <w:r>
              <w:rPr>
                <w:rFonts w:ascii="Comic Sans MS" w:hAnsi="Comic Sans MS"/>
                <w:b/>
                <w:sz w:val="14"/>
                <w:szCs w:val="14"/>
              </w:rPr>
              <w:t>Bı</w:t>
            </w:r>
            <w:proofErr w:type="spellEnd"/>
            <w:r>
              <w:rPr>
                <w:rFonts w:ascii="Comic Sans MS" w:hAnsi="Comic Sans MS"/>
                <w:b/>
                <w:sz w:val="14"/>
                <w:szCs w:val="14"/>
              </w:rPr>
              <w:t>-çak, Uzun Bir Gece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Roman: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Tütün Zamanı, Yağmurlar ve Topraklar, Acı Tütün, Aşk da Gezer, Üç Minik Serçem, Viran Dağlar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Oyun: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Mine, Nalınlar, Derya </w:t>
            </w: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Gülü ,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 xml:space="preserve"> Yaralı Geyik, Oyunlar I (Boş Beşik, Ezik Otlar, Vur Emri)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 xml:space="preserve">Oyunlar II (Susuz Yaz, Tehlikeli Güvercin, Yeni Çıkan Şarkılar), Oyunlar III (Nalınlar, Masalar, Kaynana Ciğeri), Oyunlar IV (Derya Gülü, Aşk Duvarı, Zorla İspanyol), Oyunlar V (Gömü, Bakanı Bekliyoruz, </w:t>
            </w:r>
            <w:proofErr w:type="spellStart"/>
            <w:r>
              <w:rPr>
                <w:rFonts w:ascii="Comic Sans MS" w:hAnsi="Comic Sans MS"/>
                <w:b/>
                <w:sz w:val="14"/>
                <w:szCs w:val="14"/>
              </w:rPr>
              <w:t>Kristof</w:t>
            </w:r>
            <w:proofErr w:type="spellEnd"/>
            <w:r>
              <w:rPr>
                <w:rFonts w:ascii="Comic Sans MS" w:hAnsi="Comic Sans MS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4"/>
                <w:szCs w:val="14"/>
              </w:rPr>
              <w:t>Kolomb'un</w:t>
            </w:r>
            <w:proofErr w:type="spellEnd"/>
            <w:r>
              <w:rPr>
                <w:rFonts w:ascii="Comic Sans MS" w:hAnsi="Comic Sans MS"/>
                <w:b/>
                <w:sz w:val="14"/>
                <w:szCs w:val="14"/>
              </w:rPr>
              <w:t xml:space="preserve"> Yumurtası), Oyunlar VI (Mine, Yürüyen Geceyi Dinle, İş Karar Ver</w:t>
            </w:r>
            <w:r>
              <w:rPr>
                <w:rFonts w:ascii="Comic Sans MS" w:hAnsi="Comic Sans MS"/>
                <w:b/>
                <w:sz w:val="14"/>
                <w:szCs w:val="14"/>
              </w:rPr>
              <w:softHyphen/>
              <w:t>mekte)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Deneme: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Niçin Aşk, Senin için Ey Demokrasi, Etiler Mektupları,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Niçin Af, Şiddet Ruhu, Ulus Olmak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İnceleme: Muzaffer Tayyip Uslu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Günce: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Yeşil Bir At Sırtında</w:t>
            </w:r>
          </w:p>
        </w:tc>
      </w:tr>
      <w:tr w:rsidR="00CC2BF8" w:rsidTr="00C637BA">
        <w:tblPrEx>
          <w:tblCellMar>
            <w:left w:w="108" w:type="dxa"/>
            <w:right w:w="108" w:type="dxa"/>
          </w:tblCellMar>
        </w:tblPrEx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C00000"/>
                <w:sz w:val="14"/>
                <w:szCs w:val="14"/>
              </w:rPr>
              <w:t>CAHİT KÜLEBİ</w:t>
            </w:r>
          </w:p>
          <w:p w:rsidR="00CC2BF8" w:rsidRDefault="00CC2BF8" w:rsidP="00C637BA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C00000"/>
                <w:sz w:val="14"/>
                <w:szCs w:val="14"/>
              </w:rPr>
              <w:t>(1917-1997)</w:t>
            </w:r>
          </w:p>
        </w:tc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snapToGrid w:val="0"/>
              <w:jc w:val="both"/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</w:pP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t>*1940 sonrasında başlayan şiirimizin yenileşmesi hareketinde kendine öz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gü bir yeri vardır. Memleketçi şiirimize yeni bir ses getirmiştir. Rahat anlatımı, içtenlik ve duyarlılığıyla ilgi çeken titiz bir şairdir. Anadolu'yu derinliğine du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yup yazar. Şiirlerinin ses-lirizm yönü zengindir. İyimser açık ve gerçekçi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dir. Şiirlerinde tertemiz bir Türkçe, Karacaoğlan'ı andı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>ran bir içtenlik, yeni bir romantizm, içten bir duyarlılık vardır. Kaynağını milli sanattan alan gerçekçi bir ro</w:t>
            </w:r>
            <w:r>
              <w:rPr>
                <w:rFonts w:ascii="Comic Sans MS" w:eastAsia="Times New Roman" w:hAnsi="Comic Sans MS"/>
                <w:b/>
                <w:spacing w:val="-4"/>
                <w:sz w:val="14"/>
                <w:szCs w:val="14"/>
              </w:rPr>
              <w:softHyphen/>
              <w:t xml:space="preserve">mantizmin peşindedir. 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F8" w:rsidRDefault="00CC2BF8" w:rsidP="00C637BA">
            <w:pPr>
              <w:pStyle w:val="AralkYok"/>
              <w:snapToGrid w:val="0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Şiir: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Adamın Biri, Rüzgâr, Atatürk Kurtuluş Savaşı'nda, Ye</w:t>
            </w:r>
            <w:r>
              <w:rPr>
                <w:rFonts w:ascii="Comic Sans MS" w:hAnsi="Comic Sans MS"/>
                <w:b/>
                <w:sz w:val="14"/>
                <w:szCs w:val="14"/>
              </w:rPr>
              <w:softHyphen/>
              <w:t>şeren Otlar, Süt, Şiirler, Türk Mavisi, Sıkıntı ve Umut, Yangın, Bütün Şiirleri, Güz Türküleri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Anı: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İçi Sevda Dolu Yolculuk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800000"/>
                <w:sz w:val="14"/>
                <w:szCs w:val="14"/>
              </w:rPr>
              <w:t>Düzyazı: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Şiir Her Zaman</w:t>
            </w:r>
          </w:p>
          <w:p w:rsidR="00CC2BF8" w:rsidRDefault="00CC2BF8" w:rsidP="00C637BA">
            <w:pPr>
              <w:pStyle w:val="AralkYok"/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CC2BF8" w:rsidRDefault="00CC2BF8" w:rsidP="00CC2BF8">
      <w:pPr>
        <w:pStyle w:val="AralkYok"/>
        <w:jc w:val="center"/>
      </w:pPr>
    </w:p>
    <w:p w:rsidR="00CC2BF8" w:rsidRDefault="00CC2BF8" w:rsidP="00CC2BF8">
      <w:pPr>
        <w:pStyle w:val="AralkYok"/>
        <w:jc w:val="center"/>
        <w:rPr>
          <w:rFonts w:ascii="Comic Sans MS" w:hAnsi="Comic Sans MS"/>
          <w:sz w:val="16"/>
          <w:szCs w:val="16"/>
        </w:rPr>
      </w:pPr>
    </w:p>
    <w:p w:rsidR="00CC2BF8" w:rsidRDefault="00CC2BF8" w:rsidP="00CC2BF8">
      <w:pPr>
        <w:pStyle w:val="AralkYok"/>
        <w:jc w:val="center"/>
        <w:rPr>
          <w:rFonts w:ascii="Comic Sans MS" w:hAnsi="Comic Sans MS"/>
          <w:sz w:val="16"/>
          <w:szCs w:val="16"/>
        </w:rPr>
      </w:pPr>
    </w:p>
    <w:p w:rsidR="00CC2BF8" w:rsidRDefault="00CC2BF8" w:rsidP="00CC2BF8">
      <w:pPr>
        <w:pStyle w:val="AralkYok"/>
        <w:jc w:val="center"/>
        <w:rPr>
          <w:rFonts w:ascii="Comic Sans MS" w:hAnsi="Comic Sans MS"/>
          <w:sz w:val="16"/>
          <w:szCs w:val="16"/>
        </w:rPr>
      </w:pPr>
    </w:p>
    <w:p w:rsidR="00CC2BF8" w:rsidRDefault="00CC2BF8" w:rsidP="00CC2BF8">
      <w:pPr>
        <w:pStyle w:val="AralkYok"/>
        <w:jc w:val="center"/>
        <w:rPr>
          <w:rFonts w:ascii="Comic Sans MS" w:hAnsi="Comic Sans MS"/>
          <w:sz w:val="16"/>
          <w:szCs w:val="16"/>
        </w:rPr>
      </w:pPr>
    </w:p>
    <w:p w:rsidR="00CC2BF8" w:rsidRDefault="00CC2BF8" w:rsidP="00CC2BF8">
      <w:pPr>
        <w:pStyle w:val="AralkYok"/>
        <w:jc w:val="center"/>
        <w:rPr>
          <w:rFonts w:ascii="Comic Sans MS" w:hAnsi="Comic Sans MS"/>
          <w:sz w:val="16"/>
          <w:szCs w:val="16"/>
        </w:rPr>
      </w:pPr>
      <w:bookmarkStart w:id="0" w:name="_GoBack"/>
      <w:bookmarkEnd w:id="0"/>
    </w:p>
    <w:p w:rsidR="00CC2BF8" w:rsidRPr="00CC2BF8" w:rsidRDefault="00CC2BF8" w:rsidP="00CC2BF8"/>
    <w:sectPr w:rsidR="00CC2BF8" w:rsidRPr="00CC2BF8" w:rsidSect="00CC2BF8">
      <w:pgSz w:w="16838" w:h="11906" w:orient="landscape"/>
      <w:pgMar w:top="1418" w:right="1418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F8"/>
    <w:rsid w:val="00C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33D2C-24BC-47ED-A0FC-87C72EA4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F8"/>
    <w:pPr>
      <w:suppressAutoHyphens/>
      <w:spacing w:after="200" w:line="276" w:lineRule="auto"/>
    </w:pPr>
    <w:rPr>
      <w:rFonts w:ascii="Calibri" w:eastAsia="Calibri" w:hAnsi="Calibri" w:cs="Comic Sans MS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CC2BF8"/>
    <w:pPr>
      <w:suppressAutoHyphens/>
      <w:spacing w:after="0" w:line="240" w:lineRule="auto"/>
    </w:pPr>
    <w:rPr>
      <w:rFonts w:ascii="Calibri" w:eastAsia="Calibri" w:hAnsi="Calibri" w:cs="Comic Sans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</dc:creator>
  <cp:keywords/>
  <dc:description/>
  <cp:lastModifiedBy>bal</cp:lastModifiedBy>
  <cp:revision>1</cp:revision>
  <dcterms:created xsi:type="dcterms:W3CDTF">2019-07-01T09:01:00Z</dcterms:created>
  <dcterms:modified xsi:type="dcterms:W3CDTF">2019-07-01T09:02:00Z</dcterms:modified>
</cp:coreProperties>
</file>